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DA7A" w14:textId="7777777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70BC9E03" w14:textId="77777777" w:rsidR="000239A4" w:rsidRDefault="000239A4">
      <w:pPr>
        <w:rPr>
          <w:rFonts w:ascii="Helvetica" w:eastAsia="Helvetica" w:hAnsi="Helvetica" w:cs="Helvetica"/>
          <w:sz w:val="22"/>
          <w:szCs w:val="22"/>
        </w:rPr>
      </w:pPr>
    </w:p>
    <w:p w14:paraId="3DAB463C" w14:textId="77777777" w:rsidR="00D27455" w:rsidRDefault="00D27455">
      <w:pPr>
        <w:jc w:val="center"/>
        <w:rPr>
          <w:rFonts w:ascii="Calibri" w:hAnsi="Calibri"/>
          <w:b/>
          <w:bCs/>
          <w:i/>
          <w:iCs/>
          <w:sz w:val="28"/>
          <w:szCs w:val="28"/>
        </w:rPr>
      </w:pPr>
    </w:p>
    <w:p w14:paraId="0F06DC98" w14:textId="40701ED3" w:rsidR="000239A4" w:rsidRDefault="00D27455">
      <w:pPr>
        <w:jc w:val="center"/>
        <w:rPr>
          <w:rFonts w:ascii="Calibri" w:eastAsia="Calibri" w:hAnsi="Calibri" w:cs="Calibri"/>
          <w:b/>
          <w:bCs/>
          <w:i/>
          <w:iCs/>
          <w:sz w:val="28"/>
          <w:szCs w:val="28"/>
        </w:rPr>
      </w:pPr>
      <w:r>
        <w:rPr>
          <w:rFonts w:ascii="Calibri" w:hAnsi="Calibri"/>
          <w:b/>
          <w:bCs/>
          <w:i/>
          <w:iCs/>
          <w:sz w:val="28"/>
          <w:szCs w:val="28"/>
        </w:rPr>
        <w:t>SIMPLYHEA</w:t>
      </w:r>
      <w:r w:rsidR="00E776B8">
        <w:rPr>
          <w:rFonts w:ascii="Calibri" w:hAnsi="Calibri"/>
          <w:b/>
          <w:bCs/>
          <w:i/>
          <w:iCs/>
          <w:sz w:val="28"/>
          <w:szCs w:val="28"/>
        </w:rPr>
        <w:t>L</w:t>
      </w:r>
      <w:r>
        <w:rPr>
          <w:rFonts w:ascii="Calibri" w:hAnsi="Calibri"/>
          <w:b/>
          <w:bCs/>
          <w:i/>
          <w:iCs/>
          <w:sz w:val="28"/>
          <w:szCs w:val="28"/>
        </w:rPr>
        <w:t xml:space="preserve">TH GREAT SOUTH </w:t>
      </w:r>
      <w:r w:rsidR="00664081">
        <w:rPr>
          <w:rFonts w:ascii="Calibri" w:hAnsi="Calibri"/>
          <w:b/>
          <w:bCs/>
          <w:i/>
          <w:iCs/>
          <w:sz w:val="28"/>
          <w:szCs w:val="28"/>
        </w:rPr>
        <w:t>RUN</w:t>
      </w:r>
    </w:p>
    <w:p w14:paraId="15495E4E" w14:textId="77777777" w:rsidR="000239A4" w:rsidRDefault="000239A4">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174744E1" w14:textId="77777777" w:rsidR="000239A4" w:rsidRDefault="000239A4">
      <w:pPr>
        <w:rPr>
          <w:rFonts w:ascii="Calibri" w:eastAsia="Calibri" w:hAnsi="Calibri" w:cs="Calibri"/>
          <w:i/>
          <w:iCs/>
          <w:sz w:val="28"/>
          <w:szCs w:val="28"/>
        </w:rPr>
      </w:pP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023E048B" w:rsidR="000239A4" w:rsidRDefault="00694FD7">
      <w:pPr>
        <w:rPr>
          <w:rFonts w:ascii="Calibri" w:eastAsia="Calibri" w:hAnsi="Calibri" w:cs="Calibri"/>
          <w:i/>
          <w:iCs/>
          <w:sz w:val="28"/>
          <w:szCs w:val="28"/>
        </w:rPr>
      </w:pPr>
      <w:r>
        <w:rPr>
          <w:rFonts w:ascii="Calibri" w:hAnsi="Calibri"/>
          <w:i/>
          <w:iCs/>
          <w:sz w:val="28"/>
          <w:szCs w:val="28"/>
        </w:rPr>
        <w:t xml:space="preserve">Thank you for your interest in running for Steps in the </w:t>
      </w:r>
      <w:r w:rsidR="00EA475F">
        <w:rPr>
          <w:rFonts w:ascii="Calibri" w:hAnsi="Calibri"/>
          <w:i/>
          <w:iCs/>
          <w:sz w:val="28"/>
          <w:szCs w:val="28"/>
        </w:rPr>
        <w:t xml:space="preserve">Simplyhealth </w:t>
      </w:r>
      <w:r w:rsidR="00664081">
        <w:rPr>
          <w:rFonts w:ascii="Calibri" w:hAnsi="Calibri"/>
          <w:i/>
          <w:iCs/>
          <w:sz w:val="28"/>
          <w:szCs w:val="28"/>
        </w:rPr>
        <w:t xml:space="preserve">Great </w:t>
      </w:r>
      <w:r w:rsidR="00C11E86">
        <w:rPr>
          <w:rFonts w:ascii="Calibri" w:hAnsi="Calibri"/>
          <w:i/>
          <w:iCs/>
          <w:sz w:val="28"/>
          <w:szCs w:val="28"/>
        </w:rPr>
        <w:t>South</w:t>
      </w:r>
      <w:r w:rsidR="00664081">
        <w:rPr>
          <w:rFonts w:ascii="Calibri" w:hAnsi="Calibri"/>
          <w:i/>
          <w:iCs/>
          <w:sz w:val="28"/>
          <w:szCs w:val="28"/>
        </w:rPr>
        <w:t xml:space="preserve"> Run</w:t>
      </w:r>
      <w:r>
        <w:rPr>
          <w:rFonts w:ascii="Calibri" w:hAnsi="Calibri"/>
          <w:i/>
          <w:iCs/>
          <w:sz w:val="28"/>
          <w:szCs w:val="28"/>
        </w:rPr>
        <w:t>.</w:t>
      </w:r>
    </w:p>
    <w:p w14:paraId="3CD49E55" w14:textId="77777777" w:rsidR="000239A4" w:rsidRDefault="000239A4">
      <w:pPr>
        <w:rPr>
          <w:rFonts w:ascii="Calibri" w:eastAsia="Calibri" w:hAnsi="Calibri" w:cs="Calibri"/>
          <w:i/>
          <w:iCs/>
          <w:sz w:val="28"/>
          <w:szCs w:val="28"/>
        </w:rPr>
      </w:pPr>
    </w:p>
    <w:p w14:paraId="43CAF79F" w14:textId="77777777" w:rsidR="000239A4" w:rsidRDefault="00694FD7">
      <w:pPr>
        <w:rPr>
          <w:rFonts w:ascii="Calibri" w:eastAsia="Calibri" w:hAnsi="Calibri" w:cs="Calibri"/>
          <w:i/>
          <w:iCs/>
          <w:sz w:val="28"/>
          <w:szCs w:val="28"/>
        </w:rPr>
      </w:pPr>
      <w:r>
        <w:rPr>
          <w:rFonts w:ascii="Calibri" w:hAnsi="Calibri"/>
          <w:i/>
          <w:iCs/>
          <w:sz w:val="28"/>
          <w:szCs w:val="28"/>
        </w:rPr>
        <w:t xml:space="preserve">The </w:t>
      </w:r>
      <w:r w:rsidR="00664081">
        <w:rPr>
          <w:rFonts w:ascii="Calibri" w:hAnsi="Calibri"/>
          <w:i/>
          <w:iCs/>
          <w:sz w:val="28"/>
          <w:szCs w:val="28"/>
        </w:rPr>
        <w:t xml:space="preserve">Great </w:t>
      </w:r>
      <w:r w:rsidR="00C11E86">
        <w:rPr>
          <w:rFonts w:ascii="Calibri" w:hAnsi="Calibri"/>
          <w:i/>
          <w:iCs/>
          <w:sz w:val="28"/>
          <w:szCs w:val="28"/>
        </w:rPr>
        <w:t>South</w:t>
      </w:r>
      <w:r w:rsidR="00664081">
        <w:rPr>
          <w:rFonts w:ascii="Calibri" w:hAnsi="Calibri"/>
          <w:i/>
          <w:iCs/>
          <w:sz w:val="28"/>
          <w:szCs w:val="28"/>
        </w:rPr>
        <w:t xml:space="preserve"> Run</w:t>
      </w:r>
      <w:r>
        <w:rPr>
          <w:rFonts w:ascii="Calibri" w:hAnsi="Calibri"/>
          <w:i/>
          <w:iCs/>
          <w:sz w:val="28"/>
          <w:szCs w:val="28"/>
        </w:rPr>
        <w:t xml:space="preserve"> is one of the most iconic </w:t>
      </w:r>
      <w:r w:rsidR="00664081">
        <w:rPr>
          <w:rFonts w:ascii="Calibri" w:hAnsi="Calibri"/>
          <w:i/>
          <w:iCs/>
          <w:sz w:val="28"/>
          <w:szCs w:val="28"/>
        </w:rPr>
        <w:t>runs in the UK</w:t>
      </w:r>
      <w:r>
        <w:rPr>
          <w:rFonts w:ascii="Calibri" w:hAnsi="Calibri"/>
          <w:i/>
          <w:iCs/>
          <w:sz w:val="28"/>
          <w:szCs w:val="28"/>
        </w:rPr>
        <w:t xml:space="preserve"> and we are delighted to have </w:t>
      </w:r>
      <w:r w:rsidR="00C11E86">
        <w:rPr>
          <w:rFonts w:ascii="Calibri" w:hAnsi="Calibri"/>
          <w:i/>
          <w:iCs/>
          <w:sz w:val="28"/>
          <w:szCs w:val="28"/>
        </w:rPr>
        <w:t>Pre-Registration</w:t>
      </w:r>
      <w:r>
        <w:rPr>
          <w:rFonts w:ascii="Calibri" w:hAnsi="Calibri"/>
          <w:i/>
          <w:iCs/>
          <w:sz w:val="28"/>
          <w:szCs w:val="28"/>
        </w:rPr>
        <w:t xml:space="preserve"> places!  By running for Steps</w:t>
      </w:r>
      <w:r w:rsidR="00C11E86">
        <w:rPr>
          <w:rFonts w:ascii="Calibri" w:hAnsi="Calibri"/>
          <w:i/>
          <w:iCs/>
          <w:sz w:val="28"/>
          <w:szCs w:val="28"/>
        </w:rPr>
        <w:t>,</w:t>
      </w:r>
      <w:r>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77777777"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EA475F">
        <w:rPr>
          <w:rFonts w:ascii="Calibri" w:hAnsi="Calibri"/>
          <w:i/>
          <w:iCs/>
          <w:sz w:val="28"/>
          <w:szCs w:val="28"/>
        </w:rPr>
        <w:t xml:space="preserve">Simplyhealth </w:t>
      </w:r>
      <w:r w:rsidR="00664081">
        <w:rPr>
          <w:rFonts w:ascii="Calibri" w:hAnsi="Calibri"/>
          <w:i/>
          <w:iCs/>
          <w:sz w:val="28"/>
          <w:szCs w:val="28"/>
        </w:rPr>
        <w:t xml:space="preserve">Great </w:t>
      </w:r>
      <w:r w:rsidR="00C11E86">
        <w:rPr>
          <w:rFonts w:ascii="Calibri" w:hAnsi="Calibri"/>
          <w:i/>
          <w:iCs/>
          <w:sz w:val="28"/>
          <w:szCs w:val="28"/>
        </w:rPr>
        <w:t>South</w:t>
      </w:r>
      <w:r w:rsidR="00664081">
        <w:rPr>
          <w:rFonts w:ascii="Calibri" w:hAnsi="Calibri"/>
          <w:i/>
          <w:iCs/>
          <w:sz w:val="28"/>
          <w:szCs w:val="28"/>
        </w:rPr>
        <w:t xml:space="preserve"> Run </w:t>
      </w:r>
      <w:r>
        <w:rPr>
          <w:rFonts w:ascii="Calibri" w:hAnsi="Calibri"/>
          <w:i/>
          <w:iCs/>
          <w:sz w:val="28"/>
          <w:szCs w:val="28"/>
        </w:rPr>
        <w:t xml:space="preserve">ballot please complete this registration form and return it to: </w:t>
      </w:r>
    </w:p>
    <w:p w14:paraId="49F69D68" w14:textId="77777777" w:rsidR="000239A4" w:rsidRDefault="000239A4">
      <w:pPr>
        <w:rPr>
          <w:rFonts w:ascii="Calibri" w:eastAsia="Calibri" w:hAnsi="Calibri" w:cs="Calibri"/>
          <w:i/>
          <w:iCs/>
          <w:sz w:val="28"/>
          <w:szCs w:val="28"/>
        </w:rPr>
      </w:pPr>
    </w:p>
    <w:p w14:paraId="150173D4" w14:textId="77777777" w:rsidR="000239A4" w:rsidRDefault="00EA475F">
      <w:pPr>
        <w:rPr>
          <w:rFonts w:ascii="Calibri" w:eastAsia="Calibri" w:hAnsi="Calibri" w:cs="Calibri"/>
          <w:i/>
          <w:iCs/>
          <w:sz w:val="28"/>
          <w:szCs w:val="28"/>
        </w:rPr>
      </w:pPr>
      <w:r>
        <w:rPr>
          <w:rFonts w:ascii="Calibri" w:hAnsi="Calibri"/>
          <w:i/>
          <w:iCs/>
          <w:sz w:val="28"/>
          <w:szCs w:val="28"/>
        </w:rPr>
        <w:t>Simplyhealth G</w:t>
      </w:r>
      <w:r w:rsidR="00664081">
        <w:rPr>
          <w:rFonts w:ascii="Calibri" w:hAnsi="Calibri"/>
          <w:i/>
          <w:iCs/>
          <w:sz w:val="28"/>
          <w:szCs w:val="28"/>
        </w:rPr>
        <w:t xml:space="preserve">reat </w:t>
      </w:r>
      <w:r w:rsidR="00C11E86">
        <w:rPr>
          <w:rFonts w:ascii="Calibri" w:hAnsi="Calibri"/>
          <w:i/>
          <w:iCs/>
          <w:sz w:val="28"/>
          <w:szCs w:val="28"/>
        </w:rPr>
        <w:t>South</w:t>
      </w:r>
      <w:r w:rsidR="00664081">
        <w:rPr>
          <w:rFonts w:ascii="Calibri" w:hAnsi="Calibri"/>
          <w:i/>
          <w:iCs/>
          <w:sz w:val="28"/>
          <w:szCs w:val="28"/>
        </w:rPr>
        <w:t xml:space="preserve"> Run </w:t>
      </w:r>
      <w:r w:rsidR="00694FD7">
        <w:rPr>
          <w:rFonts w:ascii="Calibri" w:hAnsi="Calibri"/>
          <w:i/>
          <w:iCs/>
          <w:sz w:val="28"/>
          <w:szCs w:val="28"/>
        </w:rPr>
        <w:t>Applications</w:t>
      </w:r>
    </w:p>
    <w:p w14:paraId="73C545B5" w14:textId="77777777" w:rsidR="000239A4" w:rsidRDefault="00694FD7">
      <w:pPr>
        <w:rPr>
          <w:rFonts w:ascii="Calibri" w:eastAsia="Calibri" w:hAnsi="Calibri" w:cs="Calibri"/>
          <w:i/>
          <w:iCs/>
          <w:sz w:val="28"/>
          <w:szCs w:val="28"/>
        </w:rPr>
      </w:pPr>
      <w:r>
        <w:rPr>
          <w:rFonts w:ascii="Calibri" w:hAnsi="Calibri"/>
          <w:i/>
          <w:iCs/>
          <w:sz w:val="28"/>
          <w:szCs w:val="28"/>
        </w:rPr>
        <w:t>Steps</w:t>
      </w:r>
    </w:p>
    <w:p w14:paraId="72102BB5" w14:textId="77777777" w:rsidR="000239A4" w:rsidRDefault="00694FD7">
      <w:pPr>
        <w:rPr>
          <w:rFonts w:ascii="Calibri" w:eastAsia="Calibri" w:hAnsi="Calibri" w:cs="Calibri"/>
          <w:i/>
          <w:iCs/>
          <w:sz w:val="28"/>
          <w:szCs w:val="28"/>
        </w:rPr>
      </w:pPr>
      <w:r>
        <w:rPr>
          <w:rFonts w:ascii="Calibri" w:hAnsi="Calibri"/>
          <w:i/>
          <w:iCs/>
          <w:sz w:val="28"/>
          <w:szCs w:val="28"/>
        </w:rPr>
        <w:t>The White House</w:t>
      </w:r>
    </w:p>
    <w:p w14:paraId="7169C1CD" w14:textId="77777777" w:rsidR="000239A4" w:rsidRDefault="00694FD7">
      <w:pPr>
        <w:rPr>
          <w:rFonts w:ascii="Calibri" w:eastAsia="Calibri" w:hAnsi="Calibri" w:cs="Calibri"/>
          <w:i/>
          <w:iCs/>
          <w:sz w:val="28"/>
          <w:szCs w:val="28"/>
        </w:rPr>
      </w:pPr>
      <w:r>
        <w:rPr>
          <w:rFonts w:ascii="Calibri" w:hAnsi="Calibri"/>
          <w:i/>
          <w:iCs/>
          <w:sz w:val="28"/>
          <w:szCs w:val="28"/>
        </w:rPr>
        <w:t>Wilderspool Business Park</w:t>
      </w:r>
    </w:p>
    <w:p w14:paraId="013CC9D7" w14:textId="77777777" w:rsidR="000239A4" w:rsidRDefault="00694FD7">
      <w:pPr>
        <w:rPr>
          <w:rFonts w:ascii="Calibri" w:eastAsia="Calibri" w:hAnsi="Calibri" w:cs="Calibri"/>
          <w:i/>
          <w:iCs/>
          <w:sz w:val="28"/>
          <w:szCs w:val="28"/>
        </w:rPr>
      </w:pPr>
      <w:r>
        <w:rPr>
          <w:rFonts w:ascii="Calibri" w:hAnsi="Calibri"/>
          <w:i/>
          <w:iCs/>
          <w:sz w:val="28"/>
          <w:szCs w:val="28"/>
        </w:rPr>
        <w:t>Greenall’s Avenue</w:t>
      </w:r>
    </w:p>
    <w:p w14:paraId="1417F408" w14:textId="77777777" w:rsidR="000239A4" w:rsidRDefault="00694FD7">
      <w:pPr>
        <w:rPr>
          <w:rFonts w:ascii="Calibri" w:eastAsia="Calibri" w:hAnsi="Calibri" w:cs="Calibri"/>
          <w:i/>
          <w:iCs/>
          <w:sz w:val="28"/>
          <w:szCs w:val="28"/>
        </w:rPr>
      </w:pPr>
      <w:r>
        <w:rPr>
          <w:rFonts w:ascii="Calibri" w:hAnsi="Calibri"/>
          <w:i/>
          <w:iCs/>
          <w:sz w:val="28"/>
          <w:szCs w:val="28"/>
        </w:rPr>
        <w:t>Warrington</w:t>
      </w:r>
    </w:p>
    <w:p w14:paraId="75F98FDA" w14:textId="77777777" w:rsidR="000239A4" w:rsidRDefault="00694FD7">
      <w:pPr>
        <w:rPr>
          <w:rFonts w:ascii="Calibri" w:eastAsia="Calibri" w:hAnsi="Calibri" w:cs="Calibri"/>
          <w:i/>
          <w:iCs/>
          <w:sz w:val="28"/>
          <w:szCs w:val="28"/>
        </w:rPr>
      </w:pPr>
      <w:r>
        <w:rPr>
          <w:rFonts w:ascii="Calibri" w:hAnsi="Calibri"/>
          <w:i/>
          <w:iCs/>
          <w:sz w:val="28"/>
          <w:szCs w:val="28"/>
        </w:rPr>
        <w:t>Cheshire</w:t>
      </w:r>
    </w:p>
    <w:p w14:paraId="02108557" w14:textId="77777777" w:rsidR="000239A4" w:rsidRDefault="00694FD7">
      <w:pPr>
        <w:rPr>
          <w:rFonts w:ascii="Calibri" w:eastAsia="Calibri" w:hAnsi="Calibri" w:cs="Calibri"/>
          <w:i/>
          <w:iCs/>
          <w:sz w:val="28"/>
          <w:szCs w:val="28"/>
        </w:rPr>
      </w:pPr>
      <w:r>
        <w:rPr>
          <w:rFonts w:ascii="Calibri" w:hAnsi="Calibri"/>
          <w:i/>
          <w:iCs/>
          <w:sz w:val="28"/>
          <w:szCs w:val="28"/>
        </w:rPr>
        <w:t>WA4 6HL</w:t>
      </w:r>
    </w:p>
    <w:p w14:paraId="4ED7FC19" w14:textId="77777777" w:rsidR="000239A4" w:rsidRDefault="000239A4">
      <w:pPr>
        <w:rPr>
          <w:rFonts w:ascii="Calibri" w:eastAsia="Calibri" w:hAnsi="Calibri" w:cs="Calibri"/>
          <w:i/>
          <w:iCs/>
          <w:sz w:val="28"/>
          <w:szCs w:val="28"/>
        </w:rPr>
      </w:pPr>
    </w:p>
    <w:p w14:paraId="4EEF2C57" w14:textId="77777777" w:rsidR="000239A4" w:rsidRDefault="00EA475F">
      <w:pPr>
        <w:rPr>
          <w:rFonts w:ascii="Calibri" w:eastAsia="Calibri" w:hAnsi="Calibri" w:cs="Calibri"/>
          <w:i/>
          <w:iCs/>
          <w:sz w:val="28"/>
          <w:szCs w:val="28"/>
        </w:rPr>
      </w:pPr>
      <w:r>
        <w:rPr>
          <w:rFonts w:ascii="Calibri" w:hAnsi="Calibri"/>
          <w:i/>
          <w:iCs/>
          <w:sz w:val="28"/>
          <w:szCs w:val="28"/>
        </w:rPr>
        <w:t>Or, email it to 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77777777"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C11E86">
        <w:rPr>
          <w:rFonts w:ascii="Calibri" w:hAnsi="Calibri"/>
          <w:i/>
          <w:iCs/>
          <w:sz w:val="28"/>
          <w:szCs w:val="28"/>
          <w:u w:val="single"/>
        </w:rPr>
        <w:t>,</w:t>
      </w:r>
      <w:r w:rsidR="00EA475F">
        <w:rPr>
          <w:rFonts w:ascii="Calibri" w:hAnsi="Calibri"/>
          <w:i/>
          <w:iCs/>
          <w:sz w:val="28"/>
          <w:szCs w:val="28"/>
          <w:u w:val="single"/>
        </w:rPr>
        <w:t xml:space="preserve"> a £25</w:t>
      </w:r>
      <w:r>
        <w:rPr>
          <w:rFonts w:ascii="Calibri" w:hAnsi="Calibri"/>
          <w:i/>
          <w:iCs/>
          <w:sz w:val="28"/>
          <w:szCs w:val="28"/>
          <w:u w:val="single"/>
        </w:rPr>
        <w:t xml:space="preserve"> registration fee (non-refundable) will be required on confirmation of your place</w:t>
      </w:r>
      <w:r w:rsidR="0077003C">
        <w:rPr>
          <w:rFonts w:ascii="Calibri" w:hAnsi="Calibri"/>
          <w:i/>
          <w:iCs/>
          <w:sz w:val="28"/>
          <w:szCs w:val="28"/>
          <w:u w:val="single"/>
        </w:rPr>
        <w:t xml:space="preserve"> within 14 days</w:t>
      </w:r>
      <w:r>
        <w:rPr>
          <w:rFonts w:ascii="Calibri" w:hAnsi="Calibri"/>
          <w:i/>
          <w:iCs/>
          <w:sz w:val="28"/>
          <w:szCs w:val="28"/>
          <w:u w:val="single"/>
        </w:rPr>
        <w:t xml:space="preserve">. </w:t>
      </w:r>
    </w:p>
    <w:p w14:paraId="392954B8" w14:textId="77777777" w:rsidR="000239A4" w:rsidRDefault="000239A4">
      <w:pPr>
        <w:rPr>
          <w:rFonts w:ascii="Calibri" w:eastAsia="Calibri" w:hAnsi="Calibri" w:cs="Calibri"/>
          <w:i/>
          <w:iCs/>
          <w:sz w:val="28"/>
          <w:szCs w:val="28"/>
        </w:rPr>
      </w:pPr>
    </w:p>
    <w:p w14:paraId="01A3DF27" w14:textId="77777777"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p>
    <w:p w14:paraId="06B49983" w14:textId="77777777" w:rsidR="000239A4" w:rsidRDefault="000239A4">
      <w:pPr>
        <w:rPr>
          <w:rFonts w:ascii="Calibri" w:eastAsia="Calibri" w:hAnsi="Calibri" w:cs="Calibri"/>
          <w:b/>
          <w:bCs/>
          <w:i/>
          <w:iCs/>
          <w:sz w:val="28"/>
          <w:szCs w:val="28"/>
        </w:rPr>
      </w:pPr>
    </w:p>
    <w:p w14:paraId="5971EEDC" w14:textId="77777777" w:rsidR="00C11E86" w:rsidRDefault="00C11E86">
      <w:pPr>
        <w:rPr>
          <w:rFonts w:ascii="Calibri" w:hAnsi="Calibri"/>
          <w:b/>
          <w:bCs/>
          <w:i/>
          <w:iCs/>
          <w:sz w:val="28"/>
          <w:szCs w:val="28"/>
        </w:rPr>
      </w:pPr>
    </w:p>
    <w:p w14:paraId="02E56314" w14:textId="77777777"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2040FA40" w:rsidR="00C11E86" w:rsidRDefault="00C11E86">
      <w:pPr>
        <w:rPr>
          <w:rFonts w:ascii="Calibri" w:hAnsi="Calibri"/>
          <w:b/>
          <w:bCs/>
          <w:i/>
          <w:iCs/>
          <w:sz w:val="28"/>
          <w:szCs w:val="28"/>
        </w:rPr>
      </w:pPr>
    </w:p>
    <w:p w14:paraId="77CD341A" w14:textId="77777777" w:rsidR="000B7E9E" w:rsidRDefault="000B7E9E">
      <w:pPr>
        <w:rPr>
          <w:rFonts w:ascii="Calibri" w:hAnsi="Calibri"/>
          <w:b/>
          <w:bCs/>
          <w:i/>
          <w:iCs/>
          <w:sz w:val="28"/>
          <w:szCs w:val="28"/>
        </w:rPr>
      </w:pPr>
    </w:p>
    <w:p w14:paraId="09760E61" w14:textId="77777777" w:rsidR="00C11E86" w:rsidRDefault="00C11E86">
      <w:pPr>
        <w:rPr>
          <w:rFonts w:ascii="Calibri" w:hAnsi="Calibri"/>
          <w:b/>
          <w:bCs/>
          <w:i/>
          <w:iCs/>
          <w:sz w:val="28"/>
          <w:szCs w:val="28"/>
        </w:rPr>
      </w:pPr>
    </w:p>
    <w:p w14:paraId="11125018" w14:textId="77777777" w:rsidR="000239A4" w:rsidRDefault="00694FD7">
      <w:pPr>
        <w:rPr>
          <w:rFonts w:ascii="Calibri" w:eastAsia="Calibri" w:hAnsi="Calibri" w:cs="Calibri"/>
          <w:b/>
          <w:bCs/>
          <w:i/>
          <w:iCs/>
          <w:sz w:val="28"/>
          <w:szCs w:val="28"/>
        </w:rPr>
      </w:pPr>
      <w:r>
        <w:rPr>
          <w:rFonts w:ascii="Calibri" w:hAnsi="Calibri"/>
          <w:b/>
          <w:bCs/>
          <w:i/>
          <w:iCs/>
          <w:sz w:val="28"/>
          <w:szCs w:val="28"/>
        </w:rPr>
        <w:lastRenderedPageBreak/>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Please fill this application out clearly, making sure you add as much detail as possible to the two large</w:t>
      </w:r>
      <w:r w:rsidR="00C11E86">
        <w:rPr>
          <w:rFonts w:ascii="Calibri" w:hAnsi="Calibri"/>
          <w:sz w:val="28"/>
          <w:szCs w:val="28"/>
        </w:rPr>
        <w:t>r</w:t>
      </w:r>
      <w:r>
        <w:rPr>
          <w:rFonts w:ascii="Calibri" w:hAnsi="Calibri"/>
          <w:sz w:val="28"/>
          <w:szCs w:val="28"/>
        </w:rPr>
        <w:t xml:space="preserve"> questions.  Please read all terms and conditions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77777777" w:rsidR="000239A4" w:rsidRDefault="000239A4">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77777777" w:rsidR="000239A4" w:rsidRDefault="00694FD7">
            <w:r>
              <w:rPr>
                <w:rFonts w:ascii="Calibri" w:hAnsi="Calibri"/>
                <w:sz w:val="22"/>
                <w:szCs w:val="22"/>
              </w:rPr>
              <w:t>Running vest size:</w:t>
            </w:r>
          </w:p>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77777777" w:rsidR="000239A4" w:rsidRDefault="00694FD7">
            <w:pPr>
              <w:pStyle w:val="Heading7"/>
            </w:pPr>
            <w:r>
              <w:rPr>
                <w:rFonts w:ascii="Calibri" w:hAnsi="Calibri"/>
                <w:i/>
                <w:iCs/>
                <w:sz w:val="22"/>
                <w:szCs w:val="22"/>
              </w:rPr>
              <w:t xml:space="preserve">            Small                    Medium                     Large                    X-Large</w:t>
            </w: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4906201F" w14:textId="77777777" w:rsidR="000239A4" w:rsidRDefault="00694FD7">
            <w:r>
              <w:rPr>
                <w:rFonts w:ascii="Calibri" w:hAnsi="Calibri"/>
                <w:sz w:val="22"/>
                <w:szCs w:val="22"/>
              </w:rPr>
              <w:t>Do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77777777"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77777777" w:rsidR="000239A4" w:rsidRDefault="00664081">
            <w:r>
              <w:rPr>
                <w:rFonts w:ascii="Calibri" w:hAnsi="Calibri"/>
                <w:sz w:val="22"/>
                <w:szCs w:val="22"/>
              </w:rPr>
              <w:t xml:space="preserve">Have you also entered the Great </w:t>
            </w:r>
            <w:r w:rsidR="00C11E86">
              <w:rPr>
                <w:rFonts w:ascii="Calibri" w:hAnsi="Calibri"/>
                <w:sz w:val="22"/>
                <w:szCs w:val="22"/>
              </w:rPr>
              <w:t>South</w:t>
            </w:r>
            <w:r>
              <w:rPr>
                <w:rFonts w:ascii="Calibri" w:hAnsi="Calibri"/>
                <w:sz w:val="22"/>
                <w:szCs w:val="22"/>
              </w:rPr>
              <w:t xml:space="preserve"> Run</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077FEE95" w14:textId="777777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0C887A" w14:textId="77777777" w:rsidR="000239A4" w:rsidRDefault="00694FD7">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3B05D568" w14:textId="77777777" w:rsidR="000239A4" w:rsidRDefault="000239A4">
            <w:pPr>
              <w:rPr>
                <w:rFonts w:ascii="Calibri" w:eastAsia="Calibri" w:hAnsi="Calibri" w:cs="Calibri"/>
                <w:b/>
                <w:bCs/>
                <w:sz w:val="22"/>
                <w:szCs w:val="22"/>
              </w:rPr>
            </w:pPr>
          </w:p>
          <w:p w14:paraId="69D8D4AA" w14:textId="77777777" w:rsidR="000239A4" w:rsidRDefault="000239A4">
            <w:pPr>
              <w:ind w:left="6"/>
              <w:rPr>
                <w:rFonts w:ascii="Calibri" w:eastAsia="Calibri" w:hAnsi="Calibri" w:cs="Calibri"/>
                <w:b/>
                <w:bCs/>
                <w:sz w:val="22"/>
                <w:szCs w:val="22"/>
              </w:rPr>
            </w:pPr>
          </w:p>
          <w:p w14:paraId="3E636E73" w14:textId="77777777" w:rsidR="000239A4" w:rsidRDefault="00694FD7">
            <w:pPr>
              <w:ind w:left="6"/>
              <w:rPr>
                <w:rFonts w:ascii="Calibri" w:hAnsi="Calibri"/>
                <w:sz w:val="22"/>
                <w:szCs w:val="22"/>
              </w:rPr>
            </w:pPr>
            <w:r>
              <w:rPr>
                <w:rFonts w:ascii="Calibri" w:hAnsi="Calibri"/>
                <w:sz w:val="22"/>
                <w:szCs w:val="22"/>
              </w:rPr>
              <w:t xml:space="preserve">We find it </w:t>
            </w:r>
            <w:proofErr w:type="gramStart"/>
            <w:r>
              <w:rPr>
                <w:rFonts w:ascii="Calibri" w:hAnsi="Calibri"/>
                <w:sz w:val="22"/>
                <w:szCs w:val="22"/>
              </w:rPr>
              <w:t>really hard</w:t>
            </w:r>
            <w:proofErr w:type="gramEnd"/>
            <w:r>
              <w:rPr>
                <w:rFonts w:ascii="Calibri" w:hAnsi="Calibri"/>
                <w:sz w:val="22"/>
                <w:szCs w:val="22"/>
              </w:rPr>
              <w:t xml:space="preserve"> to choose which of our supporters will receive one of our limit</w:t>
            </w:r>
            <w:r w:rsidR="00664081">
              <w:rPr>
                <w:rFonts w:ascii="Calibri" w:hAnsi="Calibri"/>
                <w:sz w:val="22"/>
                <w:szCs w:val="22"/>
              </w:rPr>
              <w:t xml:space="preserve">ed places in the </w:t>
            </w:r>
            <w:r w:rsidR="00EA475F">
              <w:rPr>
                <w:rFonts w:ascii="Calibri" w:hAnsi="Calibri"/>
                <w:sz w:val="22"/>
                <w:szCs w:val="22"/>
              </w:rPr>
              <w:t xml:space="preserve">Simplyhealth </w:t>
            </w:r>
            <w:r w:rsidR="00664081">
              <w:rPr>
                <w:rFonts w:ascii="Calibri" w:hAnsi="Calibri"/>
                <w:sz w:val="22"/>
                <w:szCs w:val="22"/>
              </w:rPr>
              <w:t xml:space="preserve">Great </w:t>
            </w:r>
            <w:r w:rsidR="00C11E86">
              <w:rPr>
                <w:rFonts w:ascii="Calibri" w:hAnsi="Calibri"/>
                <w:sz w:val="22"/>
                <w:szCs w:val="22"/>
              </w:rPr>
              <w:t>South</w:t>
            </w:r>
            <w:r w:rsidR="00664081">
              <w:rPr>
                <w:rFonts w:ascii="Calibri" w:hAnsi="Calibri"/>
                <w:sz w:val="22"/>
                <w:szCs w:val="22"/>
              </w:rPr>
              <w:t xml:space="preserve"> Run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77777777"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o you intend to raise the £</w:t>
            </w:r>
            <w:r w:rsidR="00C11E86">
              <w:rPr>
                <w:rFonts w:ascii="Calibri" w:hAnsi="Calibri"/>
              </w:rPr>
              <w:t>2</w:t>
            </w:r>
            <w:r w:rsidR="00664081">
              <w:rPr>
                <w:rFonts w:ascii="Calibri" w:hAnsi="Calibri"/>
              </w:rPr>
              <w:t xml:space="preserve">50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77777777"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9264"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4F2E2FA" id="officeArt object" o:spid="_x0000_s1026" style="position:absolute;margin-left:4.1pt;margin-top:6pt;width:1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77777777" w:rsidR="000239A4" w:rsidRDefault="00694FD7">
      <w:pPr>
        <w:pStyle w:val="Heading7"/>
        <w:rPr>
          <w:rFonts w:ascii="Calibri" w:eastAsia="Calibri" w:hAnsi="Calibri" w:cs="Calibri"/>
          <w:sz w:val="20"/>
          <w:szCs w:val="20"/>
        </w:rPr>
      </w:pPr>
      <w:r>
        <w:rPr>
          <w:rFonts w:ascii="Calibri" w:hAnsi="Calibri"/>
          <w:sz w:val="20"/>
          <w:szCs w:val="20"/>
        </w:rPr>
        <w:t>If offered a place I pledge to raise £                              for Steps (a minimum of £</w:t>
      </w:r>
      <w:r w:rsidR="00C11E86">
        <w:rPr>
          <w:rFonts w:ascii="Calibri" w:hAnsi="Calibri"/>
          <w:sz w:val="20"/>
          <w:szCs w:val="20"/>
        </w:rPr>
        <w:t>2</w:t>
      </w:r>
      <w:r w:rsidR="00664081">
        <w:rPr>
          <w:rFonts w:ascii="Calibri" w:hAnsi="Calibri"/>
          <w:sz w:val="20"/>
          <w:szCs w:val="20"/>
        </w:rPr>
        <w:t xml:space="preserve">50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EA475F">
        <w:rPr>
          <w:rFonts w:ascii="Calibri" w:hAnsi="Calibri"/>
          <w:i/>
          <w:iCs/>
          <w:color w:val="000000"/>
          <w:sz w:val="22"/>
          <w:szCs w:val="22"/>
          <w:u w:color="000000"/>
        </w:rPr>
        <w:t xml:space="preserve">Simplyhealth </w:t>
      </w:r>
      <w:r w:rsidR="00664081">
        <w:rPr>
          <w:rFonts w:ascii="Calibri" w:hAnsi="Calibri"/>
          <w:i/>
          <w:iCs/>
          <w:color w:val="000000"/>
          <w:sz w:val="22"/>
          <w:szCs w:val="22"/>
          <w:u w:color="000000"/>
        </w:rPr>
        <w:t xml:space="preserve">Great </w:t>
      </w:r>
      <w:r w:rsidR="00C11E86">
        <w:rPr>
          <w:rFonts w:ascii="Calibri" w:hAnsi="Calibri"/>
          <w:i/>
          <w:iCs/>
          <w:color w:val="000000"/>
          <w:sz w:val="22"/>
          <w:szCs w:val="22"/>
          <w:u w:color="000000"/>
        </w:rPr>
        <w:t>South</w:t>
      </w:r>
      <w:r w:rsidR="00664081">
        <w:rPr>
          <w:rFonts w:ascii="Calibri" w:hAnsi="Calibri"/>
          <w:i/>
          <w:iCs/>
          <w:color w:val="000000"/>
          <w:sz w:val="22"/>
          <w:szCs w:val="22"/>
          <w:u w:color="000000"/>
        </w:rPr>
        <w:t xml:space="preserve"> Run</w:t>
      </w:r>
      <w:r w:rsidR="00694FD7">
        <w:rPr>
          <w:rFonts w:ascii="Calibri" w:hAnsi="Calibri"/>
          <w:i/>
          <w:iCs/>
          <w:color w:val="000000"/>
          <w:sz w:val="22"/>
          <w:szCs w:val="22"/>
          <w:u w:color="000000"/>
        </w:rPr>
        <w:t xml:space="preserve"> </w:t>
      </w:r>
      <w:r>
        <w:rPr>
          <w:rFonts w:ascii="Calibri" w:hAnsi="Calibri"/>
          <w:i/>
          <w:iCs/>
          <w:color w:val="000000"/>
          <w:sz w:val="22"/>
          <w:szCs w:val="22"/>
          <w:u w:color="000000"/>
        </w:rPr>
        <w:t>b</w:t>
      </w:r>
      <w:r w:rsidR="00694FD7">
        <w:rPr>
          <w:rFonts w:ascii="Calibri" w:hAnsi="Calibri"/>
          <w:i/>
          <w:iCs/>
          <w:color w:val="000000"/>
          <w:sz w:val="22"/>
          <w:szCs w:val="22"/>
          <w:u w:color="000000"/>
        </w:rPr>
        <w:t>allot</w:t>
      </w:r>
    </w:p>
    <w:p w14:paraId="59B297EF" w14:textId="77777777" w:rsidR="000239A4" w:rsidRDefault="000239A4">
      <w:pPr>
        <w:pStyle w:val="undersubheading"/>
        <w:ind w:firstLine="426"/>
        <w:jc w:val="both"/>
        <w:rPr>
          <w:sz w:val="22"/>
          <w:szCs w:val="22"/>
        </w:rPr>
      </w:pPr>
    </w:p>
    <w:p w14:paraId="337B7FE5" w14:textId="5A94467E"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 xml:space="preserve">allot for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C11E86">
        <w:rPr>
          <w:rFonts w:ascii="Calibri" w:hAnsi="Calibri"/>
          <w:color w:val="000000"/>
          <w:sz w:val="22"/>
          <w:szCs w:val="22"/>
          <w:u w:color="000000"/>
        </w:rPr>
        <w:t>South</w:t>
      </w:r>
      <w:r w:rsidR="00664081">
        <w:rPr>
          <w:rFonts w:ascii="Calibri" w:hAnsi="Calibri"/>
          <w:color w:val="000000"/>
          <w:sz w:val="22"/>
          <w:szCs w:val="22"/>
          <w:u w:color="000000"/>
        </w:rPr>
        <w:t xml:space="preserve"> Run</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160316AA"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EA475F">
        <w:rPr>
          <w:rFonts w:ascii="Calibri" w:hAnsi="Calibri"/>
          <w:color w:val="000000"/>
          <w:sz w:val="22"/>
          <w:szCs w:val="22"/>
          <w:u w:color="000000"/>
        </w:rPr>
        <w:t xml:space="preserve">Simplyhealth </w:t>
      </w:r>
      <w:r w:rsidR="00664081">
        <w:rPr>
          <w:rFonts w:ascii="Calibri" w:hAnsi="Calibri"/>
          <w:color w:val="000000"/>
          <w:sz w:val="22"/>
          <w:szCs w:val="22"/>
          <w:u w:color="000000"/>
        </w:rPr>
        <w:t xml:space="preserve">Great </w:t>
      </w:r>
      <w:r w:rsidR="00C11E86">
        <w:rPr>
          <w:rFonts w:ascii="Calibri" w:hAnsi="Calibri"/>
          <w:color w:val="000000"/>
          <w:sz w:val="22"/>
          <w:szCs w:val="22"/>
          <w:u w:color="000000"/>
        </w:rPr>
        <w:t>South</w:t>
      </w:r>
      <w:r w:rsidR="00664081">
        <w:rPr>
          <w:rFonts w:ascii="Calibri" w:hAnsi="Calibri"/>
          <w:color w:val="000000"/>
          <w:sz w:val="22"/>
          <w:szCs w:val="22"/>
          <w:u w:color="000000"/>
        </w:rPr>
        <w:t xml:space="preserve"> Run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5B4F197F" w:rsidR="000239A4" w:rsidRDefault="00664081">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d sponsorship of at least £</w:t>
      </w:r>
      <w:r w:rsidR="0077003C">
        <w:rPr>
          <w:rFonts w:ascii="Calibri" w:hAnsi="Calibri"/>
          <w:color w:val="000000"/>
          <w:sz w:val="22"/>
          <w:szCs w:val="22"/>
          <w:u w:color="000000"/>
        </w:rPr>
        <w:t>2</w:t>
      </w:r>
      <w:r>
        <w:rPr>
          <w:rFonts w:ascii="Calibri" w:hAnsi="Calibri"/>
          <w:color w:val="000000"/>
          <w:sz w:val="22"/>
          <w:szCs w:val="22"/>
          <w:u w:color="000000"/>
        </w:rPr>
        <w:t>50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77003C">
        <w:rPr>
          <w:rFonts w:ascii="Calibri" w:hAnsi="Calibri"/>
          <w:color w:val="000000"/>
          <w:sz w:val="22"/>
          <w:szCs w:val="22"/>
          <w:u w:color="000000"/>
        </w:rPr>
        <w:t>£25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2.  Places are allocated via a pre-determined selection process in order to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 xml:space="preserve">ation form and sent to:  Steps,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C11E86">
        <w:rPr>
          <w:rFonts w:ascii="Calibri" w:hAnsi="Calibri"/>
          <w:color w:val="000000"/>
          <w:sz w:val="22"/>
          <w:szCs w:val="22"/>
          <w:u w:color="000000"/>
        </w:rPr>
        <w:t>South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Applications,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1"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The application process will be open until all places are allocated at which point notification will be put on our website and social media pages.</w:t>
      </w:r>
    </w:p>
    <w:p w14:paraId="272CECBE" w14:textId="77777777" w:rsidR="000239A4" w:rsidRDefault="000239A4">
      <w:pPr>
        <w:pStyle w:val="body"/>
        <w:spacing w:line="240" w:lineRule="auto"/>
        <w:rPr>
          <w:rFonts w:ascii="Calibri" w:eastAsia="Calibri" w:hAnsi="Calibri" w:cs="Calibri"/>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0E4D96CB"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lastRenderedPageBreak/>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iving or Virgin Money Giving.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EA475F">
        <w:rPr>
          <w:rFonts w:ascii="Calibri" w:hAnsi="Calibri"/>
          <w:color w:val="000000"/>
          <w:sz w:val="22"/>
          <w:szCs w:val="22"/>
          <w:u w:color="000000"/>
        </w:rPr>
        <w:t xml:space="preserve">Simplyhealth </w:t>
      </w:r>
      <w:r w:rsidR="001B492D">
        <w:rPr>
          <w:rFonts w:ascii="Calibri" w:hAnsi="Calibri"/>
          <w:color w:val="000000"/>
          <w:sz w:val="22"/>
          <w:szCs w:val="22"/>
          <w:u w:color="000000"/>
        </w:rPr>
        <w:t xml:space="preserve">Great </w:t>
      </w:r>
      <w:r w:rsidR="00C11E86">
        <w:rPr>
          <w:rFonts w:ascii="Calibri" w:hAnsi="Calibri"/>
          <w:color w:val="000000"/>
          <w:sz w:val="22"/>
          <w:szCs w:val="22"/>
          <w:u w:color="000000"/>
        </w:rPr>
        <w:t>South</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00A2BB79"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Giving or Virgin Money Giving page no la</w:t>
      </w:r>
      <w:r w:rsidR="001B492D">
        <w:rPr>
          <w:rFonts w:ascii="Calibri" w:hAnsi="Calibri"/>
          <w:color w:val="000000"/>
          <w:sz w:val="22"/>
          <w:szCs w:val="22"/>
          <w:u w:color="000000"/>
        </w:rPr>
        <w:t xml:space="preserve">ter than </w:t>
      </w:r>
      <w:r w:rsidR="00C32361">
        <w:rPr>
          <w:rFonts w:ascii="Calibri" w:hAnsi="Calibri"/>
          <w:color w:val="000000"/>
          <w:sz w:val="22"/>
          <w:szCs w:val="22"/>
          <w:u w:color="000000"/>
        </w:rPr>
        <w:t xml:space="preserve">three months prior to the </w:t>
      </w:r>
      <w:r w:rsidR="002E450D">
        <w:rPr>
          <w:rFonts w:ascii="Calibri" w:hAnsi="Calibri"/>
          <w:color w:val="000000"/>
          <w:sz w:val="22"/>
          <w:szCs w:val="22"/>
          <w:u w:color="000000"/>
        </w:rPr>
        <w:t xml:space="preserve">event </w:t>
      </w:r>
      <w:r w:rsidR="00C32361">
        <w:rPr>
          <w:rFonts w:ascii="Calibri" w:hAnsi="Calibri"/>
          <w:color w:val="000000"/>
          <w:sz w:val="22"/>
          <w:szCs w:val="22"/>
          <w:u w:color="000000"/>
        </w:rPr>
        <w:t>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1D93203C" w14:textId="75491F53" w:rsidR="009727D0" w:rsidRPr="00734F30" w:rsidRDefault="00694FD7" w:rsidP="009727D0">
      <w:pPr>
        <w:pStyle w:val="undersubheading"/>
        <w:rPr>
          <w:u w:val="single"/>
        </w:rPr>
      </w:pPr>
      <w:r>
        <w:rPr>
          <w:rFonts w:ascii="Calibri" w:hAnsi="Calibri"/>
          <w:i/>
          <w:iCs/>
          <w:color w:val="000000"/>
          <w:sz w:val="22"/>
          <w:szCs w:val="22"/>
          <w:u w:color="000000"/>
        </w:rPr>
        <w:t>IMPORTANT</w:t>
      </w:r>
      <w:r>
        <w:rPr>
          <w:rFonts w:ascii="Calibri" w:hAnsi="Calibri"/>
          <w:color w:val="000000"/>
          <w:sz w:val="22"/>
          <w:szCs w:val="22"/>
          <w:u w:color="000000"/>
        </w:rPr>
        <w:t>:</w:t>
      </w:r>
      <w:r w:rsidR="001B492D">
        <w:rPr>
          <w:rFonts w:ascii="Calibri" w:hAnsi="Calibri"/>
          <w:b w:val="0"/>
          <w:bCs w:val="0"/>
          <w:color w:val="000000"/>
          <w:sz w:val="22"/>
          <w:szCs w:val="22"/>
          <w:u w:color="000000"/>
        </w:rPr>
        <w:t xml:space="preserve"> </w:t>
      </w:r>
      <w:r w:rsidR="009727D0" w:rsidRPr="00632004">
        <w:rPr>
          <w:rFonts w:ascii="Calibri" w:hAnsi="Calibri"/>
          <w:i/>
          <w:iCs/>
          <w:color w:val="000000"/>
          <w:sz w:val="22"/>
          <w:szCs w:val="22"/>
          <w:u w:val="single" w:color="000000"/>
        </w:rPr>
        <w:t>If, having accepted a ballot place, you fail to attend, or pull out for any reason after the closing date, you understand that you remain liable to fundraise the minimum sponsorship of £250.00 for Steps. The full amount will need to be paid to Steps no later than 8 weeks after the event.</w:t>
      </w:r>
    </w:p>
    <w:p w14:paraId="3CD089DE" w14:textId="30485A0A" w:rsidR="000239A4" w:rsidRPr="00734F30" w:rsidRDefault="000239A4">
      <w:pPr>
        <w:pStyle w:val="undersubheading"/>
        <w:rPr>
          <w:u w:val="single"/>
        </w:rPr>
      </w:pP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5295" w14:textId="77777777" w:rsidR="00A779DF" w:rsidRDefault="00A779DF">
      <w:r>
        <w:separator/>
      </w:r>
    </w:p>
  </w:endnote>
  <w:endnote w:type="continuationSeparator" w:id="0">
    <w:p w14:paraId="315D5CA7" w14:textId="77777777" w:rsidR="00A779DF" w:rsidRDefault="00A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A0BF" w14:textId="77777777" w:rsidR="00A779DF" w:rsidRDefault="00A779DF">
      <w:r>
        <w:separator/>
      </w:r>
    </w:p>
  </w:footnote>
  <w:footnote w:type="continuationSeparator" w:id="0">
    <w:p w14:paraId="4E9D3AEB" w14:textId="77777777" w:rsidR="00A779DF" w:rsidRDefault="00A77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B7E9E"/>
    <w:rsid w:val="001A626C"/>
    <w:rsid w:val="001B492D"/>
    <w:rsid w:val="001D4D4B"/>
    <w:rsid w:val="002444C9"/>
    <w:rsid w:val="002E194F"/>
    <w:rsid w:val="002E450D"/>
    <w:rsid w:val="002E689E"/>
    <w:rsid w:val="00311F78"/>
    <w:rsid w:val="00345CF0"/>
    <w:rsid w:val="00383195"/>
    <w:rsid w:val="004A0486"/>
    <w:rsid w:val="004D365A"/>
    <w:rsid w:val="005253E8"/>
    <w:rsid w:val="0055578C"/>
    <w:rsid w:val="00632004"/>
    <w:rsid w:val="00664081"/>
    <w:rsid w:val="00694FD7"/>
    <w:rsid w:val="00730AFC"/>
    <w:rsid w:val="00734F30"/>
    <w:rsid w:val="0077003C"/>
    <w:rsid w:val="007C5608"/>
    <w:rsid w:val="008A650E"/>
    <w:rsid w:val="009727D0"/>
    <w:rsid w:val="00A02C61"/>
    <w:rsid w:val="00A779DF"/>
    <w:rsid w:val="00B24F48"/>
    <w:rsid w:val="00B800C7"/>
    <w:rsid w:val="00C11E86"/>
    <w:rsid w:val="00C32361"/>
    <w:rsid w:val="00D27455"/>
    <w:rsid w:val="00D60C8C"/>
    <w:rsid w:val="00E776B8"/>
    <w:rsid w:val="00E940D9"/>
    <w:rsid w:val="00EA26B1"/>
    <w:rsid w:val="00EA475F"/>
    <w:rsid w:val="00F146F0"/>
    <w:rsid w:val="00FC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D27455"/>
    <w:pPr>
      <w:tabs>
        <w:tab w:val="center" w:pos="4513"/>
        <w:tab w:val="right" w:pos="9026"/>
      </w:tabs>
    </w:pPr>
  </w:style>
  <w:style w:type="character" w:customStyle="1" w:styleId="HeaderChar">
    <w:name w:val="Header Char"/>
    <w:basedOn w:val="DefaultParagraphFont"/>
    <w:link w:val="Header"/>
    <w:uiPriority w:val="99"/>
    <w:rsid w:val="00D27455"/>
    <w:rPr>
      <w:rFonts w:cs="Arial Unicode MS"/>
      <w:color w:val="000000"/>
      <w:sz w:val="24"/>
      <w:szCs w:val="24"/>
      <w:u w:color="000000"/>
      <w:lang w:val="en-US"/>
    </w:rPr>
  </w:style>
  <w:style w:type="paragraph" w:styleId="Footer">
    <w:name w:val="footer"/>
    <w:basedOn w:val="Normal"/>
    <w:link w:val="FooterChar"/>
    <w:uiPriority w:val="99"/>
    <w:unhideWhenUsed/>
    <w:rsid w:val="00D27455"/>
    <w:pPr>
      <w:tabs>
        <w:tab w:val="center" w:pos="4513"/>
        <w:tab w:val="right" w:pos="9026"/>
      </w:tabs>
    </w:pPr>
  </w:style>
  <w:style w:type="character" w:customStyle="1" w:styleId="FooterChar">
    <w:name w:val="Footer Char"/>
    <w:basedOn w:val="DefaultParagraphFont"/>
    <w:link w:val="Footer"/>
    <w:uiPriority w:val="99"/>
    <w:rsid w:val="00D2745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teps-chari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9B9B7-DBA3-4513-82B7-BE018E222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Dowd</dc:creator>
  <cp:lastModifiedBy>Sara Turatto</cp:lastModifiedBy>
  <cp:revision>11</cp:revision>
  <dcterms:created xsi:type="dcterms:W3CDTF">2018-11-21T09:51:00Z</dcterms:created>
  <dcterms:modified xsi:type="dcterms:W3CDTF">2021-01-25T15:43:00Z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